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3.xml" ContentType="application/vnd.openxmlformats-officedocument.wordprocessingml.header+xml"/>
  <Default Extension="png" ContentType="image/png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tbl>
      <w:tblPr>
        <w:tblStyle w:val="TableGrid"/>
        <w:tblW w:w="8613" w:type="dxa"/>
        <w:tblLook w:val="00BF"/>
      </w:tblPr>
      <w:tblGrid>
        <w:gridCol w:w="1384"/>
        <w:gridCol w:w="2378"/>
        <w:gridCol w:w="1166"/>
        <w:gridCol w:w="3685"/>
      </w:tblGrid>
      <w:tr w:rsidR="002E0F2E">
        <w:tc>
          <w:tcPr>
            <w:tcW w:w="1384" w:type="dxa"/>
          </w:tcPr>
          <w:p w:rsidR="002E0F2E" w:rsidRPr="00533F8A" w:rsidRDefault="002E0F2E" w:rsidP="00A97327">
            <w:pPr>
              <w:rPr>
                <w:b/>
                <w:color w:val="008000"/>
              </w:rPr>
            </w:pPr>
            <w:bookmarkStart w:id="0" w:name="OLE_LINK1"/>
            <w:r w:rsidRPr="00533F8A">
              <w:rPr>
                <w:b/>
                <w:color w:val="008000"/>
              </w:rPr>
              <w:t>Topic</w:t>
            </w:r>
          </w:p>
        </w:tc>
        <w:tc>
          <w:tcPr>
            <w:tcW w:w="2378" w:type="dxa"/>
          </w:tcPr>
          <w:p w:rsidR="002E0F2E" w:rsidRPr="00533F8A" w:rsidRDefault="00A97327" w:rsidP="00A9732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Inherited and environmental variation</w:t>
            </w:r>
          </w:p>
        </w:tc>
        <w:tc>
          <w:tcPr>
            <w:tcW w:w="1166" w:type="dxa"/>
          </w:tcPr>
          <w:p w:rsidR="002E0F2E" w:rsidRPr="00533F8A" w:rsidRDefault="002E0F2E" w:rsidP="00A97327">
            <w:pPr>
              <w:rPr>
                <w:b/>
                <w:color w:val="008000"/>
                <w:sz w:val="28"/>
              </w:rPr>
            </w:pPr>
            <w:r w:rsidRPr="00533F8A">
              <w:rPr>
                <w:b/>
                <w:color w:val="008000"/>
                <w:sz w:val="28"/>
              </w:rPr>
              <w:t>Level</w:t>
            </w:r>
          </w:p>
        </w:tc>
        <w:tc>
          <w:tcPr>
            <w:tcW w:w="3685" w:type="dxa"/>
          </w:tcPr>
          <w:p w:rsidR="002E0F2E" w:rsidRPr="007A501B" w:rsidRDefault="00A97327" w:rsidP="00A9732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Key Stage 3 (or any course for students aged 11-14)</w:t>
            </w:r>
          </w:p>
        </w:tc>
      </w:tr>
      <w:tr w:rsidR="002E0F2E">
        <w:trPr>
          <w:trHeight w:val="682"/>
        </w:trPr>
        <w:tc>
          <w:tcPr>
            <w:tcW w:w="1384" w:type="dxa"/>
            <w:tcBorders>
              <w:bottom w:val="single" w:sz="4" w:space="0" w:color="000000" w:themeColor="text1"/>
            </w:tcBorders>
          </w:tcPr>
          <w:p w:rsidR="002E0F2E" w:rsidRPr="00533F8A" w:rsidRDefault="002E0F2E" w:rsidP="00A97327">
            <w:pPr>
              <w:rPr>
                <w:b/>
                <w:color w:val="008000"/>
              </w:rPr>
            </w:pPr>
            <w:r w:rsidRPr="00533F8A">
              <w:rPr>
                <w:b/>
                <w:color w:val="008000"/>
              </w:rPr>
              <w:t xml:space="preserve">Outcomes </w:t>
            </w:r>
          </w:p>
        </w:tc>
        <w:tc>
          <w:tcPr>
            <w:tcW w:w="7229" w:type="dxa"/>
            <w:gridSpan w:val="3"/>
            <w:tcBorders>
              <w:bottom w:val="single" w:sz="4" w:space="0" w:color="000000" w:themeColor="text1"/>
            </w:tcBorders>
          </w:tcPr>
          <w:p w:rsidR="002E0F2E" w:rsidRPr="00533F8A" w:rsidRDefault="002E0F2E" w:rsidP="00A97327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</w:rPr>
            </w:pPr>
            <w:r w:rsidRPr="00533F8A">
              <w:rPr>
                <w:color w:val="000000" w:themeColor="text1"/>
              </w:rPr>
              <w:t xml:space="preserve">To </w:t>
            </w:r>
            <w:r w:rsidR="00A97327">
              <w:rPr>
                <w:color w:val="000000" w:themeColor="text1"/>
              </w:rPr>
              <w:t>understand the term variation</w:t>
            </w:r>
            <w:r w:rsidR="00791B93">
              <w:rPr>
                <w:color w:val="000000" w:themeColor="text1"/>
              </w:rPr>
              <w:t>, both within and between species</w:t>
            </w:r>
          </w:p>
          <w:p w:rsidR="00A97327" w:rsidRPr="00A97327" w:rsidRDefault="002E0F2E" w:rsidP="00A97327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</w:rPr>
            </w:pPr>
            <w:r w:rsidRPr="00533F8A">
              <w:rPr>
                <w:color w:val="000000" w:themeColor="text1"/>
              </w:rPr>
              <w:t xml:space="preserve">To </w:t>
            </w:r>
            <w:r w:rsidR="00A97327">
              <w:rPr>
                <w:color w:val="000000" w:themeColor="text1"/>
              </w:rPr>
              <w:t>know that some differences between organisms are inherited</w:t>
            </w:r>
            <w:r w:rsidR="00791B93">
              <w:rPr>
                <w:color w:val="000000" w:themeColor="text1"/>
              </w:rPr>
              <w:t>,</w:t>
            </w:r>
            <w:r w:rsidR="00A97327">
              <w:rPr>
                <w:color w:val="000000" w:themeColor="text1"/>
              </w:rPr>
              <w:t xml:space="preserve"> </w:t>
            </w:r>
            <w:r w:rsidR="00A97327" w:rsidRPr="00A97327">
              <w:rPr>
                <w:color w:val="000000" w:themeColor="text1"/>
              </w:rPr>
              <w:t xml:space="preserve">some </w:t>
            </w:r>
            <w:r w:rsidR="00791B93">
              <w:rPr>
                <w:color w:val="000000" w:themeColor="text1"/>
              </w:rPr>
              <w:t xml:space="preserve">differences </w:t>
            </w:r>
            <w:r w:rsidR="00A97327" w:rsidRPr="00A97327">
              <w:rPr>
                <w:color w:val="000000" w:themeColor="text1"/>
              </w:rPr>
              <w:t xml:space="preserve">are caused by the environment and some </w:t>
            </w:r>
            <w:r w:rsidR="00791B93">
              <w:rPr>
                <w:color w:val="000000" w:themeColor="text1"/>
              </w:rPr>
              <w:t xml:space="preserve">differences </w:t>
            </w:r>
            <w:r w:rsidR="00A97327" w:rsidRPr="00A97327">
              <w:rPr>
                <w:color w:val="000000" w:themeColor="text1"/>
              </w:rPr>
              <w:t xml:space="preserve">are caused by both </w:t>
            </w:r>
          </w:p>
          <w:p w:rsidR="002E0F2E" w:rsidRPr="00533F8A" w:rsidRDefault="00A97327" w:rsidP="00A97327">
            <w:pPr>
              <w:pStyle w:val="ListParagraph"/>
              <w:numPr>
                <w:ilvl w:val="0"/>
                <w:numId w:val="3"/>
              </w:numPr>
              <w:rPr>
                <w:b/>
                <w:color w:val="000000" w:themeColor="text1"/>
              </w:rPr>
            </w:pPr>
            <w:r w:rsidRPr="00A97327">
              <w:rPr>
                <w:color w:val="000000" w:themeColor="text1"/>
              </w:rPr>
              <w:t>To label the main parts of a leaf</w:t>
            </w:r>
            <w:r>
              <w:rPr>
                <w:b/>
                <w:color w:val="000000" w:themeColor="text1"/>
              </w:rPr>
              <w:t xml:space="preserve"> </w:t>
            </w:r>
          </w:p>
        </w:tc>
      </w:tr>
      <w:bookmarkEnd w:id="0"/>
    </w:tbl>
    <w:p w:rsidR="009E49D7" w:rsidRDefault="009E49D7" w:rsidP="006A4E6A">
      <w:pPr>
        <w:rPr>
          <w:color w:val="008000"/>
        </w:rPr>
      </w:pPr>
    </w:p>
    <w:p w:rsidR="009E49D7" w:rsidRDefault="009E49D7" w:rsidP="006A4E6A">
      <w:pPr>
        <w:rPr>
          <w:color w:val="008000"/>
        </w:rPr>
      </w:pPr>
    </w:p>
    <w:p w:rsidR="009E49D7" w:rsidRDefault="009E49D7" w:rsidP="006A4E6A">
      <w:pPr>
        <w:rPr>
          <w:color w:val="008000"/>
        </w:rPr>
      </w:pPr>
    </w:p>
    <w:p w:rsidR="009E49D7" w:rsidRDefault="009E49D7" w:rsidP="006A4E6A">
      <w:pPr>
        <w:rPr>
          <w:color w:val="008000"/>
        </w:rPr>
      </w:pPr>
    </w:p>
    <w:p w:rsidR="009E49D7" w:rsidRDefault="009E49D7" w:rsidP="006A4E6A">
      <w:pPr>
        <w:rPr>
          <w:color w:val="008000"/>
        </w:rPr>
      </w:pPr>
    </w:p>
    <w:p w:rsidR="00E8532E" w:rsidRDefault="00A97327" w:rsidP="006A4E6A">
      <w:pPr>
        <w:rPr>
          <w:color w:val="008000"/>
        </w:rPr>
      </w:pPr>
      <w:r>
        <w:rPr>
          <w:color w:val="008000"/>
        </w:rPr>
        <w:t xml:space="preserve">Instructions for the teacher: </w:t>
      </w:r>
    </w:p>
    <w:p w:rsidR="00E8532E" w:rsidRDefault="00E8532E" w:rsidP="006A4E6A">
      <w:pPr>
        <w:rPr>
          <w:color w:val="008000"/>
        </w:rPr>
      </w:pPr>
    </w:p>
    <w:p w:rsidR="00791B93" w:rsidRDefault="00A97327" w:rsidP="006A4E6A">
      <w:pPr>
        <w:rPr>
          <w:i/>
          <w:color w:val="808080" w:themeColor="background1" w:themeShade="80"/>
        </w:rPr>
      </w:pPr>
      <w:r w:rsidRPr="00A97327">
        <w:rPr>
          <w:i/>
          <w:color w:val="808080" w:themeColor="background1" w:themeShade="80"/>
        </w:rPr>
        <w:t>This activity is a great opportunity to get students</w:t>
      </w:r>
      <w:r w:rsidR="00791B93">
        <w:rPr>
          <w:i/>
          <w:color w:val="808080" w:themeColor="background1" w:themeShade="80"/>
        </w:rPr>
        <w:t xml:space="preserve"> outside and collecting leaves. Students can be given leaves if you prefer, but this is definitely less fun!</w:t>
      </w:r>
    </w:p>
    <w:p w:rsidR="00791B93" w:rsidRDefault="00791B93" w:rsidP="006A4E6A">
      <w:pPr>
        <w:rPr>
          <w:i/>
          <w:color w:val="808080" w:themeColor="background1" w:themeShade="80"/>
        </w:rPr>
      </w:pPr>
    </w:p>
    <w:p w:rsidR="00791B93" w:rsidRDefault="00BC7D0E" w:rsidP="006A4E6A">
      <w:pPr>
        <w:rPr>
          <w:i/>
          <w:color w:val="808080" w:themeColor="background1" w:themeShade="80"/>
        </w:rPr>
      </w:pPr>
      <w:r>
        <w:rPr>
          <w:i/>
          <w:color w:val="808080" w:themeColor="background1" w:themeShade="80"/>
        </w:rPr>
        <w:t>Students collect leaves f</w:t>
      </w:r>
      <w:r w:rsidR="00A97327" w:rsidRPr="00A97327">
        <w:rPr>
          <w:i/>
          <w:color w:val="808080" w:themeColor="background1" w:themeShade="80"/>
        </w:rPr>
        <w:t>r</w:t>
      </w:r>
      <w:r>
        <w:rPr>
          <w:i/>
          <w:color w:val="808080" w:themeColor="background1" w:themeShade="80"/>
        </w:rPr>
        <w:t>o</w:t>
      </w:r>
      <w:r w:rsidR="00A97327" w:rsidRPr="00A97327">
        <w:rPr>
          <w:i/>
          <w:color w:val="808080" w:themeColor="background1" w:themeShade="80"/>
        </w:rPr>
        <w:t>m a single plant and then consider differences and similarities in their structure. We then get students to compare leaf structure between</w:t>
      </w:r>
      <w:r w:rsidR="00791B93">
        <w:rPr>
          <w:i/>
          <w:color w:val="808080" w:themeColor="background1" w:themeShade="80"/>
        </w:rPr>
        <w:t xml:space="preserve"> two different</w:t>
      </w:r>
      <w:r w:rsidR="00A97327" w:rsidRPr="00A97327">
        <w:rPr>
          <w:i/>
          <w:color w:val="808080" w:themeColor="background1" w:themeShade="80"/>
        </w:rPr>
        <w:t xml:space="preserve"> species and finally introduce the concepts of envir</w:t>
      </w:r>
      <w:r w:rsidR="00823E4F">
        <w:rPr>
          <w:i/>
          <w:color w:val="808080" w:themeColor="background1" w:themeShade="80"/>
        </w:rPr>
        <w:t>onmental and inherited variation</w:t>
      </w:r>
      <w:r w:rsidR="00563F3C">
        <w:rPr>
          <w:i/>
          <w:color w:val="808080" w:themeColor="background1" w:themeShade="80"/>
        </w:rPr>
        <w:t>.</w:t>
      </w:r>
      <w:r w:rsidR="00A97327" w:rsidRPr="00A97327">
        <w:rPr>
          <w:i/>
          <w:color w:val="808080" w:themeColor="background1" w:themeShade="80"/>
        </w:rPr>
        <w:t xml:space="preserve">  </w:t>
      </w:r>
    </w:p>
    <w:p w:rsidR="00791B93" w:rsidRDefault="00791B93" w:rsidP="006A4E6A">
      <w:pPr>
        <w:rPr>
          <w:i/>
          <w:color w:val="808080" w:themeColor="background1" w:themeShade="80"/>
        </w:rPr>
      </w:pPr>
    </w:p>
    <w:p w:rsidR="00791B93" w:rsidRDefault="00791B93" w:rsidP="006A4E6A">
      <w:pPr>
        <w:rPr>
          <w:i/>
          <w:color w:val="808080" w:themeColor="background1" w:themeShade="80"/>
        </w:rPr>
      </w:pPr>
    </w:p>
    <w:p w:rsidR="009E49D7" w:rsidRDefault="009E49D7" w:rsidP="006A4E6A">
      <w:pPr>
        <w:rPr>
          <w:color w:val="008000"/>
        </w:rPr>
      </w:pPr>
    </w:p>
    <w:p w:rsidR="009E49D7" w:rsidRDefault="009E49D7" w:rsidP="006A4E6A">
      <w:pPr>
        <w:rPr>
          <w:color w:val="008000"/>
        </w:rPr>
      </w:pPr>
    </w:p>
    <w:p w:rsidR="009E49D7" w:rsidRDefault="009E49D7" w:rsidP="006A4E6A">
      <w:pPr>
        <w:rPr>
          <w:color w:val="008000"/>
        </w:rPr>
      </w:pPr>
    </w:p>
    <w:p w:rsidR="009E49D7" w:rsidRDefault="009E49D7" w:rsidP="006A4E6A">
      <w:pPr>
        <w:rPr>
          <w:color w:val="008000"/>
        </w:rPr>
      </w:pPr>
    </w:p>
    <w:p w:rsidR="009E49D7" w:rsidRDefault="009E49D7" w:rsidP="006A4E6A">
      <w:pPr>
        <w:rPr>
          <w:color w:val="008000"/>
        </w:rPr>
      </w:pPr>
    </w:p>
    <w:p w:rsidR="009E49D7" w:rsidRDefault="009E49D7" w:rsidP="006A4E6A">
      <w:pPr>
        <w:rPr>
          <w:color w:val="008000"/>
        </w:rPr>
      </w:pPr>
    </w:p>
    <w:p w:rsidR="002E0F2E" w:rsidRDefault="002E0F2E" w:rsidP="006A4E6A">
      <w:pPr>
        <w:rPr>
          <w:color w:val="008000"/>
        </w:rPr>
      </w:pPr>
    </w:p>
    <w:p w:rsidR="002E0F2E" w:rsidRDefault="002E0F2E" w:rsidP="006A4E6A">
      <w:pPr>
        <w:rPr>
          <w:color w:val="008000"/>
        </w:rPr>
      </w:pPr>
    </w:p>
    <w:p w:rsidR="002E0F2E" w:rsidRDefault="002E0F2E" w:rsidP="006A4E6A">
      <w:pPr>
        <w:rPr>
          <w:color w:val="008000"/>
        </w:rPr>
      </w:pPr>
    </w:p>
    <w:p w:rsidR="002E0F2E" w:rsidRDefault="002E0F2E" w:rsidP="006A4E6A">
      <w:pPr>
        <w:rPr>
          <w:color w:val="008000"/>
        </w:rPr>
      </w:pPr>
    </w:p>
    <w:p w:rsidR="002E0F2E" w:rsidRDefault="002E0F2E" w:rsidP="006A4E6A">
      <w:pPr>
        <w:rPr>
          <w:color w:val="008000"/>
        </w:rPr>
      </w:pPr>
    </w:p>
    <w:p w:rsidR="009E49D7" w:rsidRPr="00BC7D0E" w:rsidRDefault="002E0F2E" w:rsidP="006A4E6A">
      <w:pPr>
        <w:rPr>
          <w:color w:val="008000"/>
        </w:rPr>
      </w:pPr>
      <w:r w:rsidRPr="00280BF3">
        <w:rPr>
          <w:b/>
          <w:color w:val="008000"/>
        </w:rPr>
        <w:t>Progress:</w:t>
      </w:r>
      <w:r w:rsidR="00BC7D0E">
        <w:rPr>
          <w:color w:val="000000" w:themeColor="text1"/>
        </w:rPr>
        <w:t xml:space="preserve"> </w:t>
      </w:r>
      <w:r w:rsidRPr="00280BF3">
        <w:rPr>
          <w:color w:val="404040" w:themeColor="text1" w:themeTint="BF"/>
        </w:rPr>
        <w:t xml:space="preserve">further </w:t>
      </w:r>
      <w:r w:rsidR="00BC7D0E">
        <w:rPr>
          <w:color w:val="404040" w:themeColor="text1" w:themeTint="BF"/>
        </w:rPr>
        <w:t xml:space="preserve">biology teaching resources </w:t>
      </w:r>
      <w:r w:rsidRPr="00280BF3">
        <w:rPr>
          <w:color w:val="404040" w:themeColor="text1" w:themeTint="BF"/>
        </w:rPr>
        <w:t>are available here</w:t>
      </w:r>
      <w:r w:rsidR="00280BF3">
        <w:rPr>
          <w:color w:val="404040" w:themeColor="text1" w:themeTint="BF"/>
        </w:rPr>
        <w:t xml:space="preserve">: </w:t>
      </w:r>
      <w:hyperlink r:id="rId6" w:history="1">
        <w:r w:rsidR="00BC7D0E" w:rsidRPr="00BC7D0E">
          <w:rPr>
            <w:rStyle w:val="Hyperlink"/>
            <w:color w:val="008000"/>
          </w:rPr>
          <w:t>http://thescienceteacher.co.uk/biology-teaching-resources/</w:t>
        </w:r>
      </w:hyperlink>
    </w:p>
    <w:p w:rsidR="009E49D7" w:rsidRDefault="009E49D7" w:rsidP="006A4E6A">
      <w:pPr>
        <w:rPr>
          <w:color w:val="008000"/>
        </w:rPr>
      </w:pPr>
    </w:p>
    <w:p w:rsidR="009E49D7" w:rsidRDefault="009E49D7" w:rsidP="006A4E6A">
      <w:pPr>
        <w:rPr>
          <w:color w:val="008000"/>
        </w:rPr>
      </w:pPr>
    </w:p>
    <w:p w:rsidR="009E49D7" w:rsidRDefault="009E49D7" w:rsidP="006A4E6A">
      <w:pPr>
        <w:rPr>
          <w:color w:val="008000"/>
        </w:rPr>
      </w:pPr>
    </w:p>
    <w:p w:rsidR="009E49D7" w:rsidRDefault="009E49D7" w:rsidP="006A4E6A">
      <w:pPr>
        <w:rPr>
          <w:color w:val="008000"/>
        </w:rPr>
      </w:pPr>
    </w:p>
    <w:p w:rsidR="009E49D7" w:rsidRDefault="009E49D7" w:rsidP="006A4E6A">
      <w:pPr>
        <w:rPr>
          <w:color w:val="008000"/>
        </w:rPr>
      </w:pPr>
    </w:p>
    <w:p w:rsidR="009E49D7" w:rsidRDefault="009E49D7" w:rsidP="006A4E6A">
      <w:pPr>
        <w:rPr>
          <w:color w:val="008000"/>
        </w:rPr>
      </w:pPr>
    </w:p>
    <w:p w:rsidR="009E49D7" w:rsidRDefault="009E49D7" w:rsidP="006A4E6A">
      <w:pPr>
        <w:rPr>
          <w:color w:val="008000"/>
        </w:rPr>
      </w:pPr>
    </w:p>
    <w:p w:rsidR="009E49D7" w:rsidRDefault="009E49D7" w:rsidP="006A4E6A">
      <w:pPr>
        <w:rPr>
          <w:color w:val="008000"/>
        </w:rPr>
      </w:pPr>
    </w:p>
    <w:p w:rsidR="009E49D7" w:rsidRDefault="009E49D7" w:rsidP="006A4E6A">
      <w:pPr>
        <w:rPr>
          <w:color w:val="008000"/>
        </w:rPr>
      </w:pPr>
    </w:p>
    <w:p w:rsidR="009E49D7" w:rsidRDefault="009E49D7" w:rsidP="006A4E6A">
      <w:pPr>
        <w:rPr>
          <w:color w:val="008000"/>
        </w:rPr>
      </w:pPr>
    </w:p>
    <w:p w:rsidR="009E49D7" w:rsidRPr="00614329" w:rsidRDefault="009E49D7" w:rsidP="00614329">
      <w:pPr>
        <w:jc w:val="center"/>
        <w:rPr>
          <w:b/>
          <w:color w:val="008000"/>
        </w:rPr>
      </w:pPr>
    </w:p>
    <w:p w:rsidR="00614329" w:rsidRPr="00614329" w:rsidRDefault="008D6ADF" w:rsidP="00614329">
      <w:pPr>
        <w:jc w:val="center"/>
        <w:rPr>
          <w:b/>
        </w:rPr>
      </w:pPr>
      <w:r>
        <w:rPr>
          <w:b/>
        </w:rPr>
        <w:t xml:space="preserve">Why are living organisms not identical? </w:t>
      </w:r>
    </w:p>
    <w:p w:rsidR="00614329" w:rsidRDefault="00614329" w:rsidP="00A97327"/>
    <w:p w:rsidR="00A97327" w:rsidRDefault="00A97327" w:rsidP="00A97327">
      <w:r>
        <w:t>A leaf is a plant organ. The f</w:t>
      </w:r>
      <w:r w:rsidR="00563F3C">
        <w:t>unction of the leaf is to capture</w:t>
      </w:r>
      <w:r>
        <w:t xml:space="preserve"> sunlight and use this energy to produce food from carbon dioxide and water through the process of photosynthesis. </w:t>
      </w:r>
    </w:p>
    <w:p w:rsidR="00A97327" w:rsidRDefault="00A97327" w:rsidP="00A97327"/>
    <w:p w:rsidR="00A97327" w:rsidRDefault="00A97327" w:rsidP="00A97327">
      <w:r>
        <w:t>Today we are going to</w:t>
      </w:r>
      <w:r w:rsidR="00791B93">
        <w:t xml:space="preserve"> collect some leaves from </w:t>
      </w:r>
      <w:r w:rsidR="00791B93">
        <w:rPr>
          <w:b/>
        </w:rPr>
        <w:t>one</w:t>
      </w:r>
      <w:r w:rsidRPr="00F40770">
        <w:rPr>
          <w:b/>
        </w:rPr>
        <w:t xml:space="preserve"> plant</w:t>
      </w:r>
      <w:r w:rsidR="00791B93">
        <w:rPr>
          <w:b/>
        </w:rPr>
        <w:t xml:space="preserve"> </w:t>
      </w:r>
      <w:r w:rsidR="00791B93">
        <w:t xml:space="preserve">and look at their </w:t>
      </w:r>
      <w:r w:rsidR="00791B93" w:rsidRPr="00791B93">
        <w:t>similarities and differences.</w:t>
      </w:r>
      <w:r w:rsidR="00791B93">
        <w:rPr>
          <w:b/>
        </w:rPr>
        <w:t xml:space="preserve"> </w:t>
      </w:r>
      <w:r>
        <w:t xml:space="preserve"> </w:t>
      </w:r>
    </w:p>
    <w:p w:rsidR="00A97327" w:rsidRDefault="00A97327" w:rsidP="00A97327"/>
    <w:p w:rsidR="00A97327" w:rsidRDefault="00A97327" w:rsidP="00A97327"/>
    <w:p w:rsidR="00A97327" w:rsidRPr="00A97327" w:rsidRDefault="00791B93" w:rsidP="00A97327">
      <w:pPr>
        <w:pStyle w:val="ListParagraph"/>
        <w:numPr>
          <w:ilvl w:val="0"/>
          <w:numId w:val="4"/>
        </w:numPr>
        <w:rPr>
          <w:b/>
        </w:rPr>
      </w:pPr>
      <w:r>
        <w:t xml:space="preserve">Look closely at the </w:t>
      </w:r>
      <w:r w:rsidR="00A97327">
        <w:t xml:space="preserve">leaves </w:t>
      </w:r>
      <w:r>
        <w:t xml:space="preserve">that </w:t>
      </w:r>
      <w:r w:rsidR="005546A2">
        <w:t xml:space="preserve">you have </w:t>
      </w:r>
      <w:r>
        <w:t xml:space="preserve">collected </w:t>
      </w:r>
      <w:r w:rsidR="00A97327">
        <w:t xml:space="preserve">and write down the main similarities and differences in the table below. Use the </w:t>
      </w:r>
      <w:r>
        <w:t xml:space="preserve">leaf structure </w:t>
      </w:r>
      <w:r w:rsidR="000C388E">
        <w:t xml:space="preserve">diagram </w:t>
      </w:r>
      <w:r w:rsidR="00A97327">
        <w:t>to help</w:t>
      </w:r>
      <w:r w:rsidR="000C388E">
        <w:t xml:space="preserve"> your descriptions</w:t>
      </w:r>
      <w:r w:rsidR="00A97327">
        <w:t xml:space="preserve">. </w:t>
      </w:r>
    </w:p>
    <w:p w:rsidR="00A97327" w:rsidRDefault="00A97327" w:rsidP="00A97327"/>
    <w:p w:rsidR="00A97327" w:rsidRPr="000C388E" w:rsidRDefault="00A97327" w:rsidP="00A97327">
      <w:pPr>
        <w:keepNext/>
      </w:pPr>
      <w:r>
        <w:rPr>
          <w:noProof/>
          <w:lang w:val="en-US"/>
        </w:rPr>
        <w:softHyphen/>
      </w:r>
      <w:r>
        <w:rPr>
          <w:noProof/>
          <w:lang w:val="en-US"/>
        </w:rPr>
        <w:softHyphen/>
      </w:r>
      <w:r>
        <w:rPr>
          <w:noProof/>
          <w:lang w:val="en-US"/>
        </w:rPr>
        <w:softHyphen/>
      </w:r>
      <w:r>
        <w:rPr>
          <w:noProof/>
          <w:lang w:val="en-US"/>
        </w:rPr>
        <w:softHyphen/>
      </w:r>
      <w:r w:rsidR="000C388E" w:rsidRPr="000C388E">
        <w:t xml:space="preserve"> </w:t>
      </w:r>
      <w:r w:rsidR="000C388E">
        <w:rPr>
          <w:noProof/>
          <w:lang w:val="en-US"/>
        </w:rPr>
        <w:drawing>
          <wp:inline distT="0" distB="0" distL="0" distR="0">
            <wp:extent cx="2075626" cy="2118360"/>
            <wp:effectExtent l="25400" t="0" r="7174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709" cy="212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327" w:rsidRPr="00614329" w:rsidRDefault="00A97327" w:rsidP="005546A2">
      <w:pPr>
        <w:pStyle w:val="Caption"/>
        <w:rPr>
          <w:b w:val="0"/>
          <w:color w:val="auto"/>
        </w:rPr>
      </w:pPr>
      <w:r w:rsidRPr="00614329">
        <w:rPr>
          <w:b w:val="0"/>
          <w:color w:val="auto"/>
        </w:rPr>
        <w:t xml:space="preserve">Source: http://www.freelearningchannel.come.g. </w:t>
      </w:r>
      <w:proofErr w:type="gramStart"/>
      <w:r w:rsidRPr="00614329">
        <w:rPr>
          <w:b w:val="0"/>
          <w:color w:val="auto"/>
        </w:rPr>
        <w:t>leaf</w:t>
      </w:r>
      <w:proofErr w:type="gramEnd"/>
      <w:r w:rsidRPr="00614329">
        <w:rPr>
          <w:b w:val="0"/>
          <w:color w:val="auto"/>
        </w:rPr>
        <w:t xml:space="preserve"> length, colour</w:t>
      </w:r>
    </w:p>
    <w:tbl>
      <w:tblPr>
        <w:tblStyle w:val="LightShading-Accent4"/>
        <w:tblW w:w="8738" w:type="dxa"/>
        <w:tblBorders>
          <w:left w:val="single" w:sz="8" w:space="0" w:color="8064A2" w:themeColor="accent4"/>
          <w:right w:val="single" w:sz="8" w:space="0" w:color="8064A2" w:themeColor="accent4"/>
          <w:insideH w:val="single" w:sz="8" w:space="0" w:color="8064A2" w:themeColor="accent4"/>
          <w:insideV w:val="single" w:sz="8" w:space="0" w:color="8064A2" w:themeColor="accent4"/>
        </w:tblBorders>
        <w:shd w:val="clear" w:color="auto" w:fill="FFFFFF"/>
        <w:tblLook w:val="04A0"/>
      </w:tblPr>
      <w:tblGrid>
        <w:gridCol w:w="4369"/>
        <w:gridCol w:w="4369"/>
      </w:tblGrid>
      <w:tr w:rsidR="00A97327" w:rsidTr="00614329">
        <w:trPr>
          <w:cnfStyle w:val="100000000000"/>
          <w:trHeight w:val="660"/>
        </w:trPr>
        <w:tc>
          <w:tcPr>
            <w:cnfStyle w:val="001000000000"/>
            <w:tcW w:w="4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/>
          </w:tcPr>
          <w:p w:rsidR="00695B74" w:rsidRDefault="00366406" w:rsidP="00695B74">
            <w:pPr>
              <w:jc w:val="center"/>
            </w:pPr>
            <w:r>
              <w:t>Similarities</w:t>
            </w:r>
          </w:p>
          <w:p w:rsidR="00A97327" w:rsidRPr="00695B74" w:rsidRDefault="00695B74" w:rsidP="00A97327">
            <w:pPr>
              <w:jc w:val="center"/>
              <w:rPr>
                <w:i/>
              </w:rPr>
            </w:pPr>
            <w:proofErr w:type="gramStart"/>
            <w:r w:rsidRPr="00695B74">
              <w:rPr>
                <w:i/>
              </w:rPr>
              <w:t>e</w:t>
            </w:r>
            <w:proofErr w:type="gramEnd"/>
            <w:r w:rsidRPr="00695B74">
              <w:rPr>
                <w:i/>
              </w:rPr>
              <w:t xml:space="preserve">.g. </w:t>
            </w:r>
            <w:proofErr w:type="spellStart"/>
            <w:r w:rsidRPr="00695B74">
              <w:rPr>
                <w:i/>
              </w:rPr>
              <w:t>colour</w:t>
            </w:r>
            <w:proofErr w:type="spellEnd"/>
            <w:r w:rsidRPr="00695B74">
              <w:rPr>
                <w:i/>
              </w:rPr>
              <w:t>, size, margin shape</w:t>
            </w:r>
          </w:p>
        </w:tc>
        <w:tc>
          <w:tcPr>
            <w:tcW w:w="4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/>
          </w:tcPr>
          <w:p w:rsidR="00695B74" w:rsidRDefault="00A97327" w:rsidP="00695B74">
            <w:pPr>
              <w:jc w:val="center"/>
              <w:cnfStyle w:val="100000000000"/>
            </w:pPr>
            <w:r>
              <w:t>Differences</w:t>
            </w:r>
          </w:p>
          <w:p w:rsidR="00A97327" w:rsidRDefault="00695B74" w:rsidP="00695B74">
            <w:pPr>
              <w:jc w:val="center"/>
              <w:cnfStyle w:val="100000000000"/>
            </w:pPr>
            <w:proofErr w:type="gramStart"/>
            <w:r w:rsidRPr="00695B74">
              <w:rPr>
                <w:i/>
              </w:rPr>
              <w:t>e</w:t>
            </w:r>
            <w:proofErr w:type="gramEnd"/>
            <w:r w:rsidRPr="00695B74">
              <w:rPr>
                <w:i/>
              </w:rPr>
              <w:t xml:space="preserve">.g. </w:t>
            </w:r>
            <w:proofErr w:type="spellStart"/>
            <w:r w:rsidRPr="00695B74">
              <w:rPr>
                <w:i/>
              </w:rPr>
              <w:t>colour</w:t>
            </w:r>
            <w:proofErr w:type="spellEnd"/>
            <w:r w:rsidRPr="00695B74">
              <w:rPr>
                <w:i/>
              </w:rPr>
              <w:t>, size, margin shape</w:t>
            </w:r>
          </w:p>
        </w:tc>
      </w:tr>
      <w:tr w:rsidR="00A97327" w:rsidTr="00614329">
        <w:trPr>
          <w:cnfStyle w:val="000000100000"/>
          <w:trHeight w:val="4662"/>
        </w:trPr>
        <w:tc>
          <w:tcPr>
            <w:cnfStyle w:val="001000000000"/>
            <w:tcW w:w="4369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</w:tcPr>
          <w:p w:rsidR="00A97327" w:rsidRDefault="00A97327"/>
        </w:tc>
        <w:tc>
          <w:tcPr>
            <w:tcW w:w="4369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</w:tcPr>
          <w:p w:rsidR="00A97327" w:rsidRDefault="00A97327">
            <w:pPr>
              <w:cnfStyle w:val="000000100000"/>
            </w:pPr>
          </w:p>
        </w:tc>
      </w:tr>
    </w:tbl>
    <w:p w:rsidR="00A97327" w:rsidRDefault="00A97327" w:rsidP="00A97327"/>
    <w:p w:rsidR="00791B93" w:rsidRDefault="00A97327" w:rsidP="00A97327">
      <w:pPr>
        <w:pStyle w:val="ListParagraph"/>
        <w:numPr>
          <w:ilvl w:val="0"/>
          <w:numId w:val="4"/>
        </w:numPr>
      </w:pPr>
      <w:r>
        <w:t xml:space="preserve">What do you think causes the </w:t>
      </w:r>
      <w:r w:rsidRPr="00A97327">
        <w:rPr>
          <w:b/>
        </w:rPr>
        <w:t>similarities</w:t>
      </w:r>
      <w:r>
        <w:t xml:space="preserve"> between the leaves i.e. why do they </w:t>
      </w:r>
      <w:r w:rsidR="005546A2">
        <w:t xml:space="preserve">all </w:t>
      </w:r>
      <w:r>
        <w:t xml:space="preserve">look similar? </w:t>
      </w:r>
    </w:p>
    <w:p w:rsidR="00791B93" w:rsidRDefault="00791B93" w:rsidP="00791B93"/>
    <w:p w:rsidR="00791B93" w:rsidRDefault="00791B93" w:rsidP="00791B93"/>
    <w:p w:rsidR="00563F3C" w:rsidRDefault="00791B93" w:rsidP="00791B93">
      <w:r>
        <w:softHyphen/>
      </w:r>
      <w:r>
        <w:softHyphen/>
      </w:r>
      <w:r>
        <w:softHyphen/>
      </w:r>
    </w:p>
    <w:p w:rsidR="00A97327" w:rsidRDefault="00A97327" w:rsidP="00791B93"/>
    <w:p w:rsidR="00A97327" w:rsidRDefault="00A97327" w:rsidP="00A97327"/>
    <w:p w:rsidR="00791B93" w:rsidRDefault="00A97327" w:rsidP="00A97327">
      <w:pPr>
        <w:pStyle w:val="ListParagraph"/>
        <w:numPr>
          <w:ilvl w:val="0"/>
          <w:numId w:val="4"/>
        </w:numPr>
      </w:pPr>
      <w:r>
        <w:t xml:space="preserve">What do you think causes the </w:t>
      </w:r>
      <w:r w:rsidRPr="00A97327">
        <w:rPr>
          <w:b/>
        </w:rPr>
        <w:t>differences</w:t>
      </w:r>
      <w:r>
        <w:t xml:space="preserve"> between the leaves i.e. why don’t they all look identical?</w:t>
      </w:r>
    </w:p>
    <w:p w:rsidR="00BC7D0E" w:rsidRDefault="00BC7D0E" w:rsidP="00791B93"/>
    <w:p w:rsidR="00791B93" w:rsidRDefault="00791B93" w:rsidP="00791B93"/>
    <w:p w:rsidR="00A97327" w:rsidRDefault="00A97327" w:rsidP="00791B93"/>
    <w:p w:rsidR="00A97327" w:rsidRDefault="00A97327" w:rsidP="00A97327"/>
    <w:p w:rsidR="00A97327" w:rsidRDefault="00A97327" w:rsidP="00A97327">
      <w:pPr>
        <w:pStyle w:val="ListParagraph"/>
        <w:numPr>
          <w:ilvl w:val="0"/>
          <w:numId w:val="4"/>
        </w:numPr>
      </w:pPr>
      <w:r>
        <w:t xml:space="preserve">Now, take </w:t>
      </w:r>
      <w:r w:rsidRPr="00A97327">
        <w:rPr>
          <w:b/>
        </w:rPr>
        <w:t>one leaf</w:t>
      </w:r>
      <w:r w:rsidR="00563F3C">
        <w:t xml:space="preserve"> that you collected and</w:t>
      </w:r>
      <w:r>
        <w:t xml:space="preserve"> compare it to the leaf below that was taken from an oak tree</w:t>
      </w:r>
      <w:r w:rsidR="005546A2">
        <w:t xml:space="preserve"> (</w:t>
      </w:r>
      <w:proofErr w:type="spellStart"/>
      <w:r w:rsidR="005546A2" w:rsidRPr="005546A2">
        <w:rPr>
          <w:i/>
        </w:rPr>
        <w:t>Quercus</w:t>
      </w:r>
      <w:proofErr w:type="spellEnd"/>
      <w:r w:rsidR="005546A2" w:rsidRPr="005546A2">
        <w:rPr>
          <w:i/>
        </w:rPr>
        <w:t xml:space="preserve"> </w:t>
      </w:r>
      <w:proofErr w:type="spellStart"/>
      <w:r w:rsidR="005546A2" w:rsidRPr="005546A2">
        <w:rPr>
          <w:i/>
        </w:rPr>
        <w:t>robur</w:t>
      </w:r>
      <w:proofErr w:type="spellEnd"/>
      <w:r w:rsidR="005546A2">
        <w:t xml:space="preserve">). </w:t>
      </w:r>
      <w:r>
        <w:t xml:space="preserve">Why do the two leaves look so different? </w:t>
      </w:r>
    </w:p>
    <w:p w:rsidR="00A97327" w:rsidRDefault="00A97327" w:rsidP="00A97327"/>
    <w:p w:rsidR="00A97327" w:rsidRDefault="00DF0E8E" w:rsidP="00A97327">
      <w:r>
        <w:rPr>
          <w:noProof/>
          <w:lang w:val="en-US"/>
        </w:rPr>
        <w:pict>
          <v:line id="_x0000_s1026" style="position:absolute;z-index:251660288;mso-wrap-edited:f;mso-position-vertical:absolute" from="351pt,13.6pt" to="351pt,217.1pt" wrapcoords="-2147483648 0 -2147483648 1275 -2147483648 2550 -2147483648 21281 -2147483648 21998 -2147483648 21998 -2147483648 21679 -2147483648 20962 -2147483648 20404 -2147483648 2550 -2147483648 1354 -2147483648 1036 -2147483648 398 -2147483648 0 -2147483648 0" strokecolor="black [3213]" strokeweight="1pt">
            <v:fill o:detectmouseclick="t"/>
            <v:stroke startarrow="block" endarrow="block"/>
            <v:shadow on="t" opacity="22938f" mv:blur="38100f" offset="0,2pt"/>
            <v:textbox inset=",7.2pt,,7.2pt"/>
            <w10:wrap type="tight"/>
          </v:line>
        </w:pict>
      </w:r>
    </w:p>
    <w:p w:rsidR="00A97327" w:rsidRDefault="00DF0E8E" w:rsidP="00A97327">
      <w:r>
        <w:rPr>
          <w:noProof/>
          <w:lang w:val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margin-left:5in;margin-top:86.95pt;width:90pt;height:29pt;z-index:251661312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5546A2" w:rsidRDefault="005546A2" w:rsidP="00A97327">
                  <w:r>
                    <w:t>10cm</w:t>
                  </w:r>
                </w:p>
              </w:txbxContent>
            </v:textbox>
            <w10:wrap type="tight"/>
          </v:shape>
        </w:pict>
      </w:r>
      <w:r w:rsidR="00A97327">
        <w:rPr>
          <w:noProof/>
          <w:lang w:val="en-US"/>
        </w:rPr>
        <w:drawing>
          <wp:inline distT="0" distB="0" distL="0" distR="0">
            <wp:extent cx="3860800" cy="2567432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56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327" w:rsidRDefault="00A97327" w:rsidP="00A97327"/>
    <w:p w:rsidR="00A97327" w:rsidRDefault="00A97327" w:rsidP="00A97327"/>
    <w:p w:rsidR="00A97327" w:rsidRDefault="00A97327" w:rsidP="00A97327"/>
    <w:p w:rsidR="00A97327" w:rsidRDefault="00A97327" w:rsidP="00A97327"/>
    <w:p w:rsidR="00A97327" w:rsidRDefault="00A97327" w:rsidP="00A97327"/>
    <w:p w:rsidR="00A97327" w:rsidRDefault="00A97327" w:rsidP="00A97327"/>
    <w:p w:rsidR="00A97327" w:rsidRDefault="00A97327" w:rsidP="00A97327"/>
    <w:p w:rsidR="00A97327" w:rsidRDefault="00A97327" w:rsidP="00A97327"/>
    <w:p w:rsidR="00A97327" w:rsidRDefault="00A97327" w:rsidP="00A97327"/>
    <w:p w:rsidR="00A97327" w:rsidRDefault="00A97327" w:rsidP="00A97327"/>
    <w:p w:rsidR="00A97327" w:rsidRDefault="00A97327" w:rsidP="00A97327"/>
    <w:p w:rsidR="00A97327" w:rsidRDefault="00A97327" w:rsidP="00A97327"/>
    <w:p w:rsidR="00A97327" w:rsidRDefault="00A97327" w:rsidP="00A97327"/>
    <w:p w:rsidR="005546A2" w:rsidRDefault="005546A2" w:rsidP="00A97327"/>
    <w:p w:rsidR="005546A2" w:rsidRDefault="005546A2" w:rsidP="00A97327"/>
    <w:p w:rsidR="00A97327" w:rsidRDefault="00A97327" w:rsidP="00A97327"/>
    <w:p w:rsidR="005546A2" w:rsidRDefault="00A97327" w:rsidP="008D6ADF">
      <w:pPr>
        <w:pStyle w:val="ListParagraph"/>
        <w:numPr>
          <w:ilvl w:val="0"/>
          <w:numId w:val="4"/>
        </w:numPr>
      </w:pPr>
      <w:proofErr w:type="gramStart"/>
      <w:r>
        <w:t>D</w:t>
      </w:r>
      <w:r w:rsidR="00695B74">
        <w:t>ifferences between organisms is</w:t>
      </w:r>
      <w:proofErr w:type="gramEnd"/>
      <w:r>
        <w:t xml:space="preserve"> called </w:t>
      </w:r>
      <w:r w:rsidRPr="00A97327">
        <w:rPr>
          <w:b/>
        </w:rPr>
        <w:t>variation</w:t>
      </w:r>
      <w:r>
        <w:t>. Variation can either</w:t>
      </w:r>
      <w:r w:rsidR="008D6ADF">
        <w:t xml:space="preserve"> be caused by the environment </w:t>
      </w:r>
      <w:r w:rsidR="00563F3C">
        <w:t xml:space="preserve">or can be inherited from </w:t>
      </w:r>
      <w:r>
        <w:t>parents.</w:t>
      </w:r>
      <w:r w:rsidR="005546A2">
        <w:t xml:space="preserve"> </w:t>
      </w:r>
      <w:proofErr w:type="gramStart"/>
      <w:r w:rsidR="005546A2">
        <w:t>Sometimes variation is caused by a mixture of both</w:t>
      </w:r>
      <w:proofErr w:type="gramEnd"/>
      <w:r w:rsidR="005546A2">
        <w:t xml:space="preserve">. </w:t>
      </w:r>
      <w:r w:rsidR="00563F3C">
        <w:t>Complete the table below</w:t>
      </w:r>
      <w:r w:rsidR="005546A2">
        <w:t xml:space="preserve"> about</w:t>
      </w:r>
      <w:r w:rsidR="00695B74">
        <w:t xml:space="preserve"> some</w:t>
      </w:r>
      <w:r w:rsidR="008D6ADF">
        <w:t xml:space="preserve"> different plants</w:t>
      </w:r>
      <w:r w:rsidR="00563F3C">
        <w:t xml:space="preserve">. </w:t>
      </w:r>
      <w:r w:rsidR="00695B74">
        <w:t xml:space="preserve"> </w:t>
      </w:r>
    </w:p>
    <w:p w:rsidR="00A97327" w:rsidRDefault="00A97327" w:rsidP="005546A2">
      <w:pPr>
        <w:pStyle w:val="ListParagraph"/>
      </w:pPr>
    </w:p>
    <w:tbl>
      <w:tblPr>
        <w:tblStyle w:val="TableGrid"/>
        <w:tblW w:w="9114" w:type="dxa"/>
        <w:tblLook w:val="00BF"/>
      </w:tblPr>
      <w:tblGrid>
        <w:gridCol w:w="5353"/>
        <w:gridCol w:w="3761"/>
      </w:tblGrid>
      <w:tr w:rsidR="00A97327">
        <w:trPr>
          <w:trHeight w:val="546"/>
        </w:trPr>
        <w:tc>
          <w:tcPr>
            <w:tcW w:w="5353" w:type="dxa"/>
          </w:tcPr>
          <w:p w:rsidR="005546A2" w:rsidRDefault="005546A2" w:rsidP="00A97327">
            <w:pPr>
              <w:jc w:val="center"/>
              <w:rPr>
                <w:b/>
              </w:rPr>
            </w:pPr>
          </w:p>
          <w:p w:rsidR="00A97327" w:rsidRPr="003007A9" w:rsidRDefault="00A97327" w:rsidP="007E1604">
            <w:pPr>
              <w:jc w:val="center"/>
              <w:rPr>
                <w:b/>
              </w:rPr>
            </w:pPr>
            <w:r w:rsidRPr="003007A9">
              <w:rPr>
                <w:b/>
              </w:rPr>
              <w:t xml:space="preserve">Description of </w:t>
            </w:r>
            <w:r w:rsidR="007E1604">
              <w:rPr>
                <w:b/>
              </w:rPr>
              <w:t>feature</w:t>
            </w:r>
          </w:p>
        </w:tc>
        <w:tc>
          <w:tcPr>
            <w:tcW w:w="3761" w:type="dxa"/>
          </w:tcPr>
          <w:p w:rsidR="00A97327" w:rsidRPr="003007A9" w:rsidRDefault="007E1604" w:rsidP="00563F3C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Is the feature</w:t>
            </w:r>
            <w:r w:rsidR="00A97327">
              <w:rPr>
                <w:b/>
              </w:rPr>
              <w:t xml:space="preserve"> </w:t>
            </w:r>
            <w:r w:rsidR="00563F3C">
              <w:rPr>
                <w:b/>
              </w:rPr>
              <w:t>caused by the environment,</w:t>
            </w:r>
            <w:r w:rsidR="00A97327">
              <w:rPr>
                <w:b/>
              </w:rPr>
              <w:t xml:space="preserve"> inherited or both</w:t>
            </w:r>
            <w:proofErr w:type="gramEnd"/>
            <w:r w:rsidR="00A97327">
              <w:rPr>
                <w:b/>
              </w:rPr>
              <w:t xml:space="preserve">? </w:t>
            </w:r>
            <w:r w:rsidR="005546A2">
              <w:rPr>
                <w:b/>
              </w:rPr>
              <w:t xml:space="preserve"> Give a reason. </w:t>
            </w:r>
          </w:p>
        </w:tc>
      </w:tr>
      <w:tr w:rsidR="00A97327">
        <w:trPr>
          <w:trHeight w:val="401"/>
        </w:trPr>
        <w:tc>
          <w:tcPr>
            <w:tcW w:w="5353" w:type="dxa"/>
          </w:tcPr>
          <w:p w:rsidR="00A97327" w:rsidRDefault="00A97327">
            <w:r>
              <w:t>If plants don’t get enough magnesium</w:t>
            </w:r>
            <w:r w:rsidR="00563F3C">
              <w:t xml:space="preserve"> ions </w:t>
            </w:r>
            <w:r>
              <w:t>fro</w:t>
            </w:r>
            <w:r w:rsidR="00791B93">
              <w:t>m the soil the</w:t>
            </w:r>
            <w:r w:rsidR="00695B74">
              <w:t>ir</w:t>
            </w:r>
            <w:r w:rsidR="00791B93">
              <w:t xml:space="preserve"> leaves go yellow</w:t>
            </w:r>
            <w:r w:rsidR="00563F3C">
              <w:t xml:space="preserve">. </w:t>
            </w:r>
          </w:p>
          <w:p w:rsidR="00563F3C" w:rsidRPr="002565D8" w:rsidRDefault="002565D8">
            <w:r>
              <w:rPr>
                <w:noProof/>
                <w:lang w:val="en-US"/>
              </w:rPr>
              <w:drawing>
                <wp:inline distT="0" distB="0" distL="0" distR="0">
                  <wp:extent cx="1539363" cy="1060450"/>
                  <wp:effectExtent l="25400" t="0" r="10037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73" cy="1062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327" w:rsidRDefault="00A97327"/>
        </w:tc>
        <w:tc>
          <w:tcPr>
            <w:tcW w:w="3761" w:type="dxa"/>
          </w:tcPr>
          <w:p w:rsidR="00A97327" w:rsidRDefault="00A97327"/>
        </w:tc>
      </w:tr>
      <w:tr w:rsidR="00A97327">
        <w:trPr>
          <w:trHeight w:val="401"/>
        </w:trPr>
        <w:tc>
          <w:tcPr>
            <w:tcW w:w="5353" w:type="dxa"/>
          </w:tcPr>
          <w:p w:rsidR="00A97327" w:rsidRDefault="00695B74">
            <w:r>
              <w:t xml:space="preserve">Instead of leaves, </w:t>
            </w:r>
            <w:r w:rsidR="00A97327" w:rsidRPr="003007A9">
              <w:t>cacti have spines (which are modified leaves)</w:t>
            </w:r>
            <w:r w:rsidR="00A97327">
              <w:t xml:space="preserve"> on flattened stems</w:t>
            </w:r>
            <w:r w:rsidR="00A97327" w:rsidRPr="003007A9">
              <w:t>. These spines do not lose water through evaporation</w:t>
            </w:r>
            <w:r w:rsidR="00563F3C">
              <w:t xml:space="preserve"> unlike normal leaves. </w:t>
            </w:r>
            <w:r w:rsidR="00A97327" w:rsidRPr="003007A9">
              <w:t xml:space="preserve">  </w:t>
            </w:r>
          </w:p>
          <w:p w:rsidR="005546A2" w:rsidRPr="00E82167" w:rsidRDefault="00E82167">
            <w:r>
              <w:rPr>
                <w:noProof/>
                <w:lang w:val="en-US"/>
              </w:rPr>
              <w:drawing>
                <wp:inline distT="0" distB="0" distL="0" distR="0">
                  <wp:extent cx="1355811" cy="952500"/>
                  <wp:effectExtent l="25400" t="0" r="0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15" cy="955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327" w:rsidRPr="003007A9" w:rsidRDefault="00A97327"/>
        </w:tc>
        <w:tc>
          <w:tcPr>
            <w:tcW w:w="3761" w:type="dxa"/>
          </w:tcPr>
          <w:p w:rsidR="00A97327" w:rsidRDefault="00A97327"/>
        </w:tc>
      </w:tr>
      <w:tr w:rsidR="00A97327">
        <w:trPr>
          <w:trHeight w:val="222"/>
        </w:trPr>
        <w:tc>
          <w:tcPr>
            <w:tcW w:w="5353" w:type="dxa"/>
          </w:tcPr>
          <w:p w:rsidR="00A97327" w:rsidRDefault="00A97327">
            <w:r>
              <w:t xml:space="preserve">If a basil plant does not get enough water the leaves begin to wilt. </w:t>
            </w:r>
          </w:p>
          <w:p w:rsidR="00563F3C" w:rsidRPr="008D6ADF" w:rsidRDefault="008D6ADF">
            <w:r>
              <w:rPr>
                <w:noProof/>
                <w:lang w:val="en-US"/>
              </w:rPr>
              <w:drawing>
                <wp:inline distT="0" distB="0" distL="0" distR="0">
                  <wp:extent cx="1117600" cy="839512"/>
                  <wp:effectExtent l="25400" t="0" r="0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839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327" w:rsidRPr="003007A9" w:rsidRDefault="00A97327"/>
        </w:tc>
        <w:tc>
          <w:tcPr>
            <w:tcW w:w="3761" w:type="dxa"/>
          </w:tcPr>
          <w:p w:rsidR="00A97327" w:rsidRDefault="00A97327"/>
        </w:tc>
      </w:tr>
      <w:tr w:rsidR="00A97327">
        <w:trPr>
          <w:trHeight w:val="222"/>
        </w:trPr>
        <w:tc>
          <w:tcPr>
            <w:tcW w:w="5353" w:type="dxa"/>
          </w:tcPr>
          <w:p w:rsidR="00A97327" w:rsidRDefault="00A97327" w:rsidP="00A97327">
            <w:r>
              <w:t xml:space="preserve">In autumn, when temperatures drop, the oak tree loses its leaves. </w:t>
            </w:r>
          </w:p>
          <w:p w:rsidR="005546A2" w:rsidRDefault="00A97327" w:rsidP="00A97327">
            <w:r>
              <w:rPr>
                <w:noProof/>
                <w:lang w:val="en-US"/>
              </w:rPr>
              <w:drawing>
                <wp:inline distT="0" distB="0" distL="0" distR="0">
                  <wp:extent cx="1455420" cy="968516"/>
                  <wp:effectExtent l="25400" t="0" r="0" b="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698" cy="970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327" w:rsidRPr="00255940" w:rsidRDefault="00A97327" w:rsidP="00A97327"/>
        </w:tc>
        <w:tc>
          <w:tcPr>
            <w:tcW w:w="3761" w:type="dxa"/>
          </w:tcPr>
          <w:p w:rsidR="00A97327" w:rsidRDefault="00A97327"/>
        </w:tc>
      </w:tr>
    </w:tbl>
    <w:p w:rsidR="008D6ADF" w:rsidRDefault="008D6ADF" w:rsidP="005546A2">
      <w:pPr>
        <w:rPr>
          <w:color w:val="008000"/>
        </w:rPr>
      </w:pPr>
    </w:p>
    <w:p w:rsidR="001068D4" w:rsidRPr="009E49D7" w:rsidRDefault="001068D4" w:rsidP="005546A2">
      <w:pPr>
        <w:rPr>
          <w:color w:val="008000"/>
        </w:rPr>
      </w:pPr>
    </w:p>
    <w:sectPr w:rsidR="001068D4" w:rsidRPr="009E49D7" w:rsidSect="0036640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40" w:right="1800" w:bottom="1440" w:left="1800" w:header="709" w:footer="1021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6A2" w:rsidRDefault="005546A2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6A2" w:rsidRDefault="00DF0E8E">
    <w:pPr>
      <w:pStyle w:val="Footer"/>
    </w:pPr>
    <w:hyperlink r:id="rId1" w:history="1">
      <w:r w:rsidR="005546A2" w:rsidRPr="00EB2E75">
        <w:rPr>
          <w:rStyle w:val="Hyperlink"/>
          <w:color w:val="008000"/>
          <w:u w:val="none"/>
        </w:rPr>
        <w:t>www.thescienceteacher.co.uk</w:t>
      </w:r>
    </w:hyperlink>
    <w:r w:rsidR="005546A2">
      <w:t xml:space="preserve"> | resources for science teachers who like to think    </w:t>
    </w:r>
    <w:r w:rsidR="005546A2">
      <w:tab/>
      <w:t xml:space="preserve">  </w:t>
    </w: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6A2" w:rsidRDefault="005546A2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6A2" w:rsidRDefault="005546A2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6A2" w:rsidRDefault="005546A2">
    <w:pPr>
      <w:pStyle w:val="Header"/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6A2" w:rsidRDefault="005546A2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62438C"/>
    <w:multiLevelType w:val="hybridMultilevel"/>
    <w:tmpl w:val="9CA858C6"/>
    <w:lvl w:ilvl="0" w:tplc="857ECD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A566C70"/>
    <w:multiLevelType w:val="hybridMultilevel"/>
    <w:tmpl w:val="D9BED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0E48BE"/>
    <w:multiLevelType w:val="hybridMultilevel"/>
    <w:tmpl w:val="D8E8F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8C1253"/>
    <w:multiLevelType w:val="hybridMultilevel"/>
    <w:tmpl w:val="F29E2540"/>
    <w:lvl w:ilvl="0" w:tplc="70A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oNotTrackMoves/>
  <w:defaultTabStop w:val="72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B5092"/>
    <w:rsid w:val="00095CAD"/>
    <w:rsid w:val="000B46BC"/>
    <w:rsid w:val="000C388E"/>
    <w:rsid w:val="0010278E"/>
    <w:rsid w:val="001068D4"/>
    <w:rsid w:val="001816DD"/>
    <w:rsid w:val="001B5092"/>
    <w:rsid w:val="001F5177"/>
    <w:rsid w:val="002565D8"/>
    <w:rsid w:val="00280BF3"/>
    <w:rsid w:val="002A0945"/>
    <w:rsid w:val="002D1AFF"/>
    <w:rsid w:val="002E0F2E"/>
    <w:rsid w:val="00313D88"/>
    <w:rsid w:val="00366406"/>
    <w:rsid w:val="003F36E5"/>
    <w:rsid w:val="00477636"/>
    <w:rsid w:val="004A0366"/>
    <w:rsid w:val="0051576B"/>
    <w:rsid w:val="00515F82"/>
    <w:rsid w:val="005546A2"/>
    <w:rsid w:val="00563F3C"/>
    <w:rsid w:val="00602F15"/>
    <w:rsid w:val="00614329"/>
    <w:rsid w:val="00695B74"/>
    <w:rsid w:val="006A4E6A"/>
    <w:rsid w:val="00767800"/>
    <w:rsid w:val="00791B93"/>
    <w:rsid w:val="007A501B"/>
    <w:rsid w:val="007E1604"/>
    <w:rsid w:val="00823E4F"/>
    <w:rsid w:val="008D6ADF"/>
    <w:rsid w:val="00951B2E"/>
    <w:rsid w:val="009E49D7"/>
    <w:rsid w:val="00A33943"/>
    <w:rsid w:val="00A74951"/>
    <w:rsid w:val="00A8330A"/>
    <w:rsid w:val="00A97327"/>
    <w:rsid w:val="00BC7D0E"/>
    <w:rsid w:val="00C127DA"/>
    <w:rsid w:val="00DA4BB9"/>
    <w:rsid w:val="00DE107D"/>
    <w:rsid w:val="00DF0E8E"/>
    <w:rsid w:val="00E001E1"/>
    <w:rsid w:val="00E82167"/>
    <w:rsid w:val="00E8532E"/>
    <w:rsid w:val="00E95635"/>
    <w:rsid w:val="00EB2E75"/>
    <w:rsid w:val="00ED75C3"/>
    <w:rsid w:val="00EF4FAE"/>
    <w:rsid w:val="00F71CC9"/>
  </w:rsids>
  <m:mathPr>
    <m:mathFont m:val="Arial Blac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C4767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B50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5092"/>
  </w:style>
  <w:style w:type="paragraph" w:styleId="Footer">
    <w:name w:val="footer"/>
    <w:basedOn w:val="Normal"/>
    <w:link w:val="FooterChar"/>
    <w:uiPriority w:val="99"/>
    <w:semiHidden/>
    <w:unhideWhenUsed/>
    <w:rsid w:val="001B50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5092"/>
  </w:style>
  <w:style w:type="character" w:styleId="Hyperlink">
    <w:name w:val="Hyperlink"/>
    <w:basedOn w:val="DefaultParagraphFont"/>
    <w:uiPriority w:val="99"/>
    <w:unhideWhenUsed/>
    <w:rsid w:val="001B509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068D4"/>
    <w:pPr>
      <w:ind w:left="720"/>
      <w:contextualSpacing/>
    </w:pPr>
  </w:style>
  <w:style w:type="table" w:styleId="TableGrid">
    <w:name w:val="Table Grid"/>
    <w:basedOn w:val="TableNormal"/>
    <w:rsid w:val="002D1AF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A97327"/>
    <w:rPr>
      <w:color w:val="800080" w:themeColor="followedHyperlink"/>
      <w:u w:val="single"/>
    </w:rPr>
  </w:style>
  <w:style w:type="table" w:styleId="LightShading-Accent4">
    <w:name w:val="Light Shading Accent 4"/>
    <w:basedOn w:val="TableNormal"/>
    <w:uiPriority w:val="60"/>
    <w:rsid w:val="00A97327"/>
    <w:rPr>
      <w:color w:val="5F497A" w:themeColor="accent4" w:themeShade="BF"/>
      <w:sz w:val="22"/>
      <w:szCs w:val="22"/>
      <w:lang w:val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A9732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1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thescienceteacher.co.uk/biology-teaching-resources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hescienceteacher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BDE4D-786E-DE42-825E-03343DCB8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422</Words>
  <Characters>2408</Characters>
  <Application>Microsoft Macintosh Word</Application>
  <DocSecurity>0</DocSecurity>
  <Lines>20</Lines>
  <Paragraphs>4</Paragraphs>
  <ScaleCrop>false</ScaleCrop>
  <Company>University of York</Company>
  <LinksUpToDate>false</LinksUpToDate>
  <CharactersWithSpaces>2957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Jasper Green</dc:creator>
  <cp:keywords/>
  <cp:lastModifiedBy>Jasper Green</cp:lastModifiedBy>
  <cp:revision>9</cp:revision>
  <cp:lastPrinted>2014-10-12T15:11:00Z</cp:lastPrinted>
  <dcterms:created xsi:type="dcterms:W3CDTF">2016-07-31T21:44:00Z</dcterms:created>
  <dcterms:modified xsi:type="dcterms:W3CDTF">2016-08-01T07:42:00Z</dcterms:modified>
</cp:coreProperties>
</file>